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E2" w:rsidRDefault="00887FE2" w:rsidP="00887FE2">
      <w:pPr>
        <w:jc w:val="center"/>
        <w:rPr>
          <w:rFonts w:ascii="Century" w:hAnsi="Century"/>
          <w:sz w:val="16"/>
          <w:szCs w:val="16"/>
        </w:rPr>
      </w:pPr>
      <w:bookmarkStart w:id="0" w:name="_GoBack"/>
      <w:bookmarkEnd w:id="0"/>
      <w:r>
        <w:rPr>
          <w:rFonts w:ascii="Century" w:hAnsi="Century"/>
          <w:sz w:val="32"/>
          <w:szCs w:val="32"/>
        </w:rPr>
        <w:t>MRI</w:t>
      </w:r>
      <w:r>
        <w:rPr>
          <w:rFonts w:ascii="Century" w:hAnsi="Century" w:hint="eastAsia"/>
          <w:sz w:val="32"/>
          <w:szCs w:val="32"/>
        </w:rPr>
        <w:t>検査を受けられる方へ</w:t>
      </w:r>
    </w:p>
    <w:tbl>
      <w:tblPr>
        <w:tblStyle w:val="a3"/>
        <w:tblW w:w="10064" w:type="dxa"/>
        <w:tblInd w:w="534" w:type="dxa"/>
        <w:tblLayout w:type="fixed"/>
        <w:tblLook w:val="04A0" w:firstRow="1" w:lastRow="0" w:firstColumn="1" w:lastColumn="0" w:noHBand="0" w:noVBand="1"/>
      </w:tblPr>
      <w:tblGrid>
        <w:gridCol w:w="3489"/>
        <w:gridCol w:w="1469"/>
        <w:gridCol w:w="5106"/>
      </w:tblGrid>
      <w:tr w:rsidR="00C73437" w:rsidRPr="00C46697" w:rsidTr="00C73437">
        <w:trPr>
          <w:trHeight w:val="397"/>
        </w:trPr>
        <w:tc>
          <w:tcPr>
            <w:tcW w:w="3489" w:type="dxa"/>
            <w:tcBorders>
              <w:top w:val="nil"/>
              <w:left w:val="nil"/>
              <w:bottom w:val="single" w:sz="4" w:space="0" w:color="auto"/>
              <w:right w:val="nil"/>
            </w:tcBorders>
            <w:vAlign w:val="center"/>
          </w:tcPr>
          <w:p w:rsidR="00C73437" w:rsidRPr="00665D73" w:rsidRDefault="00C73437" w:rsidP="00C85DC3">
            <w:pPr>
              <w:spacing w:line="0" w:lineRule="atLeast"/>
              <w:rPr>
                <w:rFonts w:ascii="Century" w:hAnsi="Century"/>
                <w:sz w:val="12"/>
                <w:szCs w:val="12"/>
              </w:rPr>
            </w:pPr>
            <w:r w:rsidRPr="00C46697">
              <w:rPr>
                <w:rFonts w:ascii="Century" w:hAnsi="Century"/>
                <w:sz w:val="22"/>
              </w:rPr>
              <w:t>ID</w:t>
            </w:r>
            <w:r w:rsidRPr="00C46697">
              <w:rPr>
                <w:rFonts w:ascii="Century" w:hAnsi="Century"/>
                <w:sz w:val="22"/>
              </w:rPr>
              <w:t xml:space="preserve">　</w:t>
            </w:r>
            <w:r>
              <w:rPr>
                <w:rFonts w:ascii="Century" w:hAnsi="Century" w:hint="eastAsia"/>
                <w:sz w:val="22"/>
              </w:rPr>
              <w:t xml:space="preserve">　　</w:t>
            </w:r>
            <w:r w:rsidRPr="00C46697">
              <w:rPr>
                <w:rFonts w:ascii="Century" w:hAnsi="Century"/>
                <w:sz w:val="22"/>
              </w:rPr>
              <w:t xml:space="preserve">　　　　　　　　</w:t>
            </w:r>
            <w:r w:rsidRPr="00665D73">
              <w:rPr>
                <w:rFonts w:ascii="Century" w:hAnsi="Century"/>
                <w:sz w:val="22"/>
              </w:rPr>
              <w:t xml:space="preserve">　　　　　　</w:t>
            </w:r>
          </w:p>
        </w:tc>
        <w:tc>
          <w:tcPr>
            <w:tcW w:w="1469" w:type="dxa"/>
            <w:tcBorders>
              <w:top w:val="nil"/>
              <w:left w:val="nil"/>
              <w:bottom w:val="nil"/>
              <w:right w:val="nil"/>
            </w:tcBorders>
            <w:vAlign w:val="center"/>
          </w:tcPr>
          <w:p w:rsidR="00C73437" w:rsidRPr="00665D73" w:rsidRDefault="00C73437" w:rsidP="007E1466">
            <w:pPr>
              <w:spacing w:line="0" w:lineRule="atLeast"/>
              <w:rPr>
                <w:rFonts w:ascii="Century" w:hAnsi="Century"/>
                <w:sz w:val="12"/>
                <w:szCs w:val="12"/>
              </w:rPr>
            </w:pPr>
          </w:p>
        </w:tc>
        <w:tc>
          <w:tcPr>
            <w:tcW w:w="5106" w:type="dxa"/>
            <w:tcBorders>
              <w:top w:val="nil"/>
              <w:left w:val="nil"/>
              <w:bottom w:val="single" w:sz="4" w:space="0" w:color="auto"/>
              <w:right w:val="nil"/>
            </w:tcBorders>
            <w:vAlign w:val="center"/>
          </w:tcPr>
          <w:p w:rsidR="00C73437" w:rsidRPr="00C46697" w:rsidRDefault="00C73437" w:rsidP="00C85DC3">
            <w:pPr>
              <w:spacing w:line="0" w:lineRule="atLeast"/>
              <w:rPr>
                <w:rFonts w:ascii="Century" w:hAnsi="Century"/>
                <w:sz w:val="22"/>
              </w:rPr>
            </w:pPr>
            <w:r>
              <w:rPr>
                <w:rFonts w:ascii="Century" w:hAnsi="Century" w:hint="eastAsia"/>
                <w:sz w:val="22"/>
              </w:rPr>
              <w:t xml:space="preserve">氏名　　</w:t>
            </w:r>
            <w:r w:rsidR="00C85DC3">
              <w:rPr>
                <w:rFonts w:ascii="Century" w:hAnsi="Century" w:hint="eastAsia"/>
                <w:sz w:val="22"/>
              </w:rPr>
              <w:t xml:space="preserve">　　　　　　　　　　　　　　　</w:t>
            </w:r>
            <w:r>
              <w:rPr>
                <w:rFonts w:ascii="Century" w:hAnsi="Century" w:hint="eastAsia"/>
                <w:sz w:val="22"/>
              </w:rPr>
              <w:t xml:space="preserve">　　様</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C7343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87FE2" w:rsidRDefault="00887FE2" w:rsidP="00887FE2">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87FE2" w:rsidTr="00AF2596">
        <w:tc>
          <w:tcPr>
            <w:tcW w:w="10064" w:type="dxa"/>
            <w:tcBorders>
              <w:top w:val="single" w:sz="4" w:space="0" w:color="auto"/>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腕時計・アクセサリー</w:t>
            </w:r>
            <w:r>
              <w:rPr>
                <w:rFonts w:ascii="Century" w:hAnsi="Century"/>
                <w:sz w:val="22"/>
              </w:rPr>
              <w:t>(</w:t>
            </w:r>
            <w:r>
              <w:rPr>
                <w:rFonts w:ascii="Century" w:hAnsi="Century" w:hint="eastAsia"/>
                <w:sz w:val="22"/>
              </w:rPr>
              <w:t>イヤリング・ピアス・ネックレス・ブレスレット・指輪など</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・ヘアピン・付け爪・ネイル・遠赤外線下着や靴下・カイロ・湿布・貼用薬など</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＊補聴器・義歯・かつら・メガネ・コンタクトレンズ・装具などは検査前に</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外していただきます。</w:t>
            </w:r>
            <w:r>
              <w:rPr>
                <w:rFonts w:ascii="Century" w:hAnsi="Century"/>
                <w:sz w:val="22"/>
              </w:rPr>
              <w:t>(</w:t>
            </w:r>
            <w:r>
              <w:rPr>
                <w:rFonts w:ascii="Century" w:hAnsi="Century" w:hint="eastAsia"/>
                <w:sz w:val="22"/>
              </w:rPr>
              <w:t>コンタクトレンズケースをお持ち下さい。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＊やけど防止・体調確認の目的からお化粧</w:t>
            </w:r>
            <w:r>
              <w:rPr>
                <w:rFonts w:ascii="Century" w:hAnsi="Century"/>
                <w:sz w:val="22"/>
              </w:rPr>
              <w:t>(</w:t>
            </w:r>
            <w:r>
              <w:rPr>
                <w:rFonts w:ascii="Century" w:hAnsi="Century" w:hint="eastAsia"/>
                <w:sz w:val="22"/>
              </w:rPr>
              <w:t>付けまつ毛、日焼け止め含む</w:t>
            </w:r>
            <w:r>
              <w:rPr>
                <w:rFonts w:ascii="Century" w:hAnsi="Century"/>
                <w:sz w:val="22"/>
              </w:rPr>
              <w:t>)</w:t>
            </w:r>
            <w:r>
              <w:rPr>
                <w:rFonts w:ascii="Century" w:hAnsi="Century" w:hint="eastAsia"/>
                <w:sz w:val="22"/>
              </w:rPr>
              <w:t>は</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落とした状態でお越し下さい。来院後にお化粧を落とされる場合は、普段</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お使いのクレンジングをお持ち下さい。</w:t>
            </w:r>
          </w:p>
        </w:tc>
      </w:tr>
      <w:tr w:rsidR="00887FE2" w:rsidTr="00AF2596">
        <w:tc>
          <w:tcPr>
            <w:tcW w:w="10064" w:type="dxa"/>
            <w:tcBorders>
              <w:top w:val="nil"/>
              <w:left w:val="single" w:sz="4" w:space="0" w:color="auto"/>
              <w:bottom w:val="single" w:sz="4" w:space="0" w:color="auto"/>
              <w:right w:val="single" w:sz="4" w:space="0" w:color="auto"/>
            </w:tcBorders>
          </w:tcPr>
          <w:p w:rsidR="00887FE2" w:rsidRDefault="00887FE2">
            <w:pPr>
              <w:pStyle w:val="aa"/>
              <w:spacing w:line="0" w:lineRule="atLeas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DC6C31"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DC6C31"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87FE2" w:rsidRPr="00AF2596">
            <w:rPr>
              <w:rFonts w:ascii="ＭＳ 明朝" w:eastAsia="ＭＳ 明朝" w:hAnsi="ＭＳ 明朝" w:cs="ＭＳ 明朝"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DC6C31"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DC6C31"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DC6C31"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802E0D"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31" w:rsidRDefault="00DC6C31" w:rsidP="007E0546">
      <w:r>
        <w:separator/>
      </w:r>
    </w:p>
  </w:endnote>
  <w:endnote w:type="continuationSeparator" w:id="0">
    <w:p w:rsidR="00DC6C31" w:rsidRDefault="00DC6C31"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31" w:rsidRDefault="00DC6C31" w:rsidP="007E0546">
      <w:r>
        <w:separator/>
      </w:r>
    </w:p>
  </w:footnote>
  <w:footnote w:type="continuationSeparator" w:id="0">
    <w:p w:rsidR="00DC6C31" w:rsidRDefault="00DC6C31" w:rsidP="007E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20F85"/>
    <w:rsid w:val="00035350"/>
    <w:rsid w:val="000736ED"/>
    <w:rsid w:val="00084145"/>
    <w:rsid w:val="000B792D"/>
    <w:rsid w:val="00113092"/>
    <w:rsid w:val="0017676F"/>
    <w:rsid w:val="002022DC"/>
    <w:rsid w:val="00264E5A"/>
    <w:rsid w:val="002841D5"/>
    <w:rsid w:val="0031592C"/>
    <w:rsid w:val="00355A37"/>
    <w:rsid w:val="00373968"/>
    <w:rsid w:val="003953B1"/>
    <w:rsid w:val="003D394A"/>
    <w:rsid w:val="003F4FAB"/>
    <w:rsid w:val="00416D12"/>
    <w:rsid w:val="00420098"/>
    <w:rsid w:val="00427DA5"/>
    <w:rsid w:val="00467DEE"/>
    <w:rsid w:val="004F0828"/>
    <w:rsid w:val="005217A5"/>
    <w:rsid w:val="00522B74"/>
    <w:rsid w:val="00536AC2"/>
    <w:rsid w:val="0059623D"/>
    <w:rsid w:val="005B4EE1"/>
    <w:rsid w:val="005B7865"/>
    <w:rsid w:val="006234E6"/>
    <w:rsid w:val="00623F9F"/>
    <w:rsid w:val="00665D73"/>
    <w:rsid w:val="006744A4"/>
    <w:rsid w:val="00676D34"/>
    <w:rsid w:val="00683A7F"/>
    <w:rsid w:val="006C544A"/>
    <w:rsid w:val="006C56B6"/>
    <w:rsid w:val="006C72E2"/>
    <w:rsid w:val="006E16DC"/>
    <w:rsid w:val="006F5C97"/>
    <w:rsid w:val="0074433B"/>
    <w:rsid w:val="0076705C"/>
    <w:rsid w:val="007670CF"/>
    <w:rsid w:val="00783BA3"/>
    <w:rsid w:val="0079100E"/>
    <w:rsid w:val="007E0546"/>
    <w:rsid w:val="00802E0D"/>
    <w:rsid w:val="00803CE0"/>
    <w:rsid w:val="00811F5A"/>
    <w:rsid w:val="0083290A"/>
    <w:rsid w:val="00887FE2"/>
    <w:rsid w:val="008E57E9"/>
    <w:rsid w:val="00957EDA"/>
    <w:rsid w:val="009A5D31"/>
    <w:rsid w:val="009D43B7"/>
    <w:rsid w:val="00AF2596"/>
    <w:rsid w:val="00B04A38"/>
    <w:rsid w:val="00B15385"/>
    <w:rsid w:val="00B513D2"/>
    <w:rsid w:val="00BB32C5"/>
    <w:rsid w:val="00BC6301"/>
    <w:rsid w:val="00C46697"/>
    <w:rsid w:val="00C73437"/>
    <w:rsid w:val="00C85DC3"/>
    <w:rsid w:val="00CB28BA"/>
    <w:rsid w:val="00CB2F06"/>
    <w:rsid w:val="00CC16F3"/>
    <w:rsid w:val="00CD1006"/>
    <w:rsid w:val="00CD791F"/>
    <w:rsid w:val="00D23008"/>
    <w:rsid w:val="00D36135"/>
    <w:rsid w:val="00D41DA0"/>
    <w:rsid w:val="00D974FA"/>
    <w:rsid w:val="00DC6C31"/>
    <w:rsid w:val="00E11CB8"/>
    <w:rsid w:val="00E30A85"/>
    <w:rsid w:val="00E52B4D"/>
    <w:rsid w:val="00E86D76"/>
    <w:rsid w:val="00F3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6FD5-364F-4175-959B-0B93DDAF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2018-11-30T10:48:00Z</cp:lastPrinted>
  <dcterms:created xsi:type="dcterms:W3CDTF">2018-11-21T02:11:00Z</dcterms:created>
  <dcterms:modified xsi:type="dcterms:W3CDTF">2018-12-06T07:35:00Z</dcterms:modified>
</cp:coreProperties>
</file>